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15BA8" w:rsidRPr="000A5D8E" w:rsidTr="00CC7F34">
        <w:trPr>
          <w:trHeight w:val="567"/>
        </w:trPr>
        <w:tc>
          <w:tcPr>
            <w:tcW w:w="9212" w:type="dxa"/>
            <w:gridSpan w:val="2"/>
          </w:tcPr>
          <w:p w:rsidR="00015BA8" w:rsidRPr="00756764" w:rsidRDefault="00015BA8">
            <w:pPr>
              <w:rPr>
                <w:b/>
                <w:sz w:val="30"/>
                <w:szCs w:val="30"/>
              </w:rPr>
            </w:pPr>
            <w:r w:rsidRPr="00756764">
              <w:rPr>
                <w:b/>
                <w:sz w:val="30"/>
                <w:szCs w:val="30"/>
              </w:rPr>
              <w:t>TBMM HÜKÜMETİ HÜVİYET CÜZDANI</w:t>
            </w:r>
          </w:p>
        </w:tc>
      </w:tr>
      <w:tr w:rsidR="00015BA8" w:rsidRPr="000A5D8E" w:rsidTr="00CC7F34">
        <w:trPr>
          <w:trHeight w:val="567"/>
        </w:trPr>
        <w:tc>
          <w:tcPr>
            <w:tcW w:w="9212" w:type="dxa"/>
            <w:gridSpan w:val="2"/>
          </w:tcPr>
          <w:p w:rsidR="00015BA8" w:rsidRPr="00015BA8" w:rsidRDefault="00015BA8">
            <w:pPr>
              <w:rPr>
                <w:sz w:val="26"/>
                <w:szCs w:val="26"/>
              </w:rPr>
            </w:pPr>
            <w:r w:rsidRPr="00015BA8">
              <w:rPr>
                <w:sz w:val="26"/>
                <w:szCs w:val="26"/>
              </w:rPr>
              <w:t xml:space="preserve">İşbu hüviyet cüzdanında isim ve şöhreti ve hal ve </w:t>
            </w:r>
            <w:proofErr w:type="spellStart"/>
            <w:r w:rsidRPr="00015BA8">
              <w:rPr>
                <w:sz w:val="26"/>
                <w:szCs w:val="26"/>
              </w:rPr>
              <w:t>san'atı</w:t>
            </w:r>
            <w:proofErr w:type="spellEnd"/>
            <w:r w:rsidRPr="00015BA8">
              <w:rPr>
                <w:sz w:val="26"/>
                <w:szCs w:val="26"/>
              </w:rPr>
              <w:t xml:space="preserve"> muharrer (yazılı) olan Müşir Gazi Mustafa Kemal Paşa Hazretleri Türkiye Büyük Millet Meclisi Hükümeti Tabiiyetini haiz olup ol suretle ceride-i </w:t>
            </w:r>
            <w:proofErr w:type="spellStart"/>
            <w:r w:rsidRPr="00015BA8">
              <w:rPr>
                <w:sz w:val="26"/>
                <w:szCs w:val="26"/>
              </w:rPr>
              <w:t>nüfusda</w:t>
            </w:r>
            <w:proofErr w:type="spellEnd"/>
            <w:r w:rsidRPr="00015BA8">
              <w:rPr>
                <w:sz w:val="26"/>
                <w:szCs w:val="26"/>
              </w:rPr>
              <w:t xml:space="preserve"> mukayyet olduğunu müşir (belirten) işbu hüviyet cüzdanı ita kılındı (verildi).</w:t>
            </w:r>
          </w:p>
        </w:tc>
      </w:tr>
      <w:tr w:rsidR="00015BA8" w:rsidRPr="000A5D8E" w:rsidTr="00D311C3">
        <w:trPr>
          <w:trHeight w:val="567"/>
        </w:trPr>
        <w:tc>
          <w:tcPr>
            <w:tcW w:w="9212" w:type="dxa"/>
            <w:gridSpan w:val="2"/>
          </w:tcPr>
          <w:p w:rsidR="00015BA8" w:rsidRPr="00015BA8" w:rsidRDefault="00015BA8" w:rsidP="00015BA8">
            <w:pPr>
              <w:jc w:val="center"/>
              <w:rPr>
                <w:b/>
                <w:sz w:val="26"/>
                <w:szCs w:val="26"/>
              </w:rPr>
            </w:pPr>
            <w:r w:rsidRPr="00015BA8">
              <w:rPr>
                <w:b/>
                <w:sz w:val="26"/>
                <w:szCs w:val="26"/>
              </w:rPr>
              <w:t xml:space="preserve">Sicil-i Nüfusa </w:t>
            </w:r>
            <w:proofErr w:type="spellStart"/>
            <w:r w:rsidRPr="00015BA8">
              <w:rPr>
                <w:b/>
                <w:sz w:val="26"/>
                <w:szCs w:val="26"/>
              </w:rPr>
              <w:t>Kayıd</w:t>
            </w:r>
            <w:proofErr w:type="spellEnd"/>
            <w:r w:rsidRPr="00015BA8">
              <w:rPr>
                <w:b/>
                <w:sz w:val="26"/>
                <w:szCs w:val="26"/>
              </w:rPr>
              <w:t xml:space="preserve"> Olduğu Mahal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Vilayeti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Ankara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Kazası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Ankara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Nahiyesi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Mahalle veya Karyesi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Hacı Bayram-ı Veli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Sokağı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Mesken Numarası"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161/1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Nev</w:t>
            </w:r>
            <w:proofErr w:type="spellEnd"/>
            <w:r>
              <w:rPr>
                <w:sz w:val="26"/>
                <w:szCs w:val="26"/>
              </w:rPr>
              <w:t>-i Mesken</w:t>
            </w:r>
          </w:p>
        </w:tc>
        <w:tc>
          <w:tcPr>
            <w:tcW w:w="4606" w:type="dxa"/>
          </w:tcPr>
          <w:p w:rsidR="000A5D8E" w:rsidRPr="000A5D8E" w:rsidRDefault="00015BA8">
            <w:r>
              <w:t>Hane</w:t>
            </w:r>
          </w:p>
        </w:tc>
      </w:tr>
      <w:tr w:rsidR="00015BA8" w:rsidRPr="000A5D8E" w:rsidTr="00072AAD">
        <w:trPr>
          <w:trHeight w:val="567"/>
        </w:trPr>
        <w:tc>
          <w:tcPr>
            <w:tcW w:w="9212" w:type="dxa"/>
            <w:gridSpan w:val="2"/>
          </w:tcPr>
          <w:p w:rsidR="00015BA8" w:rsidRPr="00015BA8" w:rsidRDefault="00015BA8" w:rsidP="00015BA8">
            <w:pPr>
              <w:jc w:val="center"/>
              <w:rPr>
                <w:b/>
                <w:sz w:val="26"/>
                <w:szCs w:val="26"/>
              </w:rPr>
            </w:pPr>
            <w:r w:rsidRPr="00015BA8">
              <w:rPr>
                <w:b/>
                <w:sz w:val="26"/>
                <w:szCs w:val="26"/>
              </w:rPr>
              <w:t>Eşkal-i Mahsusa</w:t>
            </w:r>
          </w:p>
        </w:tc>
      </w:tr>
      <w:tr w:rsidR="000A5D8E" w:rsidRPr="000A5D8E" w:rsidTr="000A5D8E">
        <w:trPr>
          <w:trHeight w:val="567"/>
        </w:trPr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Boy</w:t>
            </w:r>
          </w:p>
        </w:tc>
        <w:tc>
          <w:tcPr>
            <w:tcW w:w="4606" w:type="dxa"/>
          </w:tcPr>
          <w:p w:rsidR="000A5D8E" w:rsidRPr="000A5D8E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Orta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Saç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Sarı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Göz 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Mavi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Burun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Adeta (düzce)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Ağız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Adeta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Bıyık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Sarı, kesik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Sakal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Tıraş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Çene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Uzunca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Çehre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Uzunca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Renk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Beyaz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Alamet-i farika-</w:t>
            </w:r>
            <w:proofErr w:type="spellStart"/>
            <w:r>
              <w:rPr>
                <w:sz w:val="26"/>
                <w:szCs w:val="26"/>
              </w:rPr>
              <w:t>yı</w:t>
            </w:r>
            <w:proofErr w:type="spellEnd"/>
            <w:r>
              <w:rPr>
                <w:sz w:val="26"/>
                <w:szCs w:val="26"/>
              </w:rPr>
              <w:t xml:space="preserve"> tabiye </w:t>
            </w:r>
          </w:p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(ayırt edici işaretler)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İsim ve Şöhreti</w:t>
            </w:r>
          </w:p>
        </w:tc>
        <w:tc>
          <w:tcPr>
            <w:tcW w:w="4606" w:type="dxa"/>
          </w:tcPr>
          <w:p w:rsidR="00015BA8" w:rsidRPr="00015BA8" w:rsidRDefault="00015BA8">
            <w:pPr>
              <w:rPr>
                <w:sz w:val="24"/>
                <w:szCs w:val="24"/>
              </w:rPr>
            </w:pPr>
            <w:r w:rsidRPr="00015BA8">
              <w:rPr>
                <w:sz w:val="24"/>
                <w:szCs w:val="24"/>
              </w:rPr>
              <w:t>Müşir Gazi Mustafa Kemal Paşa Hazretleri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Tarih ve </w:t>
            </w:r>
            <w:proofErr w:type="spellStart"/>
            <w:r>
              <w:rPr>
                <w:sz w:val="26"/>
                <w:szCs w:val="26"/>
              </w:rPr>
              <w:t>Mahall</w:t>
            </w:r>
            <w:proofErr w:type="spellEnd"/>
            <w:r>
              <w:rPr>
                <w:sz w:val="26"/>
                <w:szCs w:val="26"/>
              </w:rPr>
              <w:t>-i Veladeti</w:t>
            </w:r>
          </w:p>
        </w:tc>
        <w:tc>
          <w:tcPr>
            <w:tcW w:w="4606" w:type="dxa"/>
          </w:tcPr>
          <w:p w:rsidR="00015BA8" w:rsidRP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Selanik 1296 (</w:t>
            </w:r>
            <w:proofErr w:type="spellStart"/>
            <w:r>
              <w:rPr>
                <w:sz w:val="24"/>
                <w:szCs w:val="24"/>
              </w:rPr>
              <w:t>binikiyüzdoksanaltı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Pederinin ismiyle </w:t>
            </w:r>
            <w:proofErr w:type="spellStart"/>
            <w:r>
              <w:rPr>
                <w:sz w:val="26"/>
                <w:szCs w:val="26"/>
              </w:rPr>
              <w:t>Mahall</w:t>
            </w:r>
            <w:proofErr w:type="spellEnd"/>
            <w:r>
              <w:rPr>
                <w:sz w:val="26"/>
                <w:szCs w:val="26"/>
              </w:rPr>
              <w:t>-i İkameti</w:t>
            </w:r>
          </w:p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(Babasının adı ve oturduğu yer)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Tüccardan Müteveffa (ölü) Ali Rıza Efendi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Validesinin İsmiyle </w:t>
            </w:r>
            <w:proofErr w:type="spellStart"/>
            <w:r>
              <w:rPr>
                <w:sz w:val="26"/>
                <w:szCs w:val="26"/>
              </w:rPr>
              <w:t>Mahall</w:t>
            </w:r>
            <w:proofErr w:type="spellEnd"/>
            <w:r>
              <w:rPr>
                <w:sz w:val="26"/>
                <w:szCs w:val="26"/>
              </w:rPr>
              <w:t>-i İkameti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Müteveffiye</w:t>
            </w:r>
            <w:proofErr w:type="spellEnd"/>
            <w:r>
              <w:rPr>
                <w:sz w:val="24"/>
                <w:szCs w:val="24"/>
              </w:rPr>
              <w:t xml:space="preserve"> Zübeyde Hanımefendi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Milliyeti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Dini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İslam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Sanat ve sıfat ve hizmet ve intihap </w:t>
            </w:r>
            <w:proofErr w:type="spellStart"/>
            <w:r>
              <w:rPr>
                <w:sz w:val="26"/>
                <w:szCs w:val="26"/>
              </w:rPr>
              <w:t>selahiyeti</w:t>
            </w:r>
            <w:proofErr w:type="spellEnd"/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TBMM Reisi ve Başkumandan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Müteehhil</w:t>
            </w:r>
            <w:proofErr w:type="spellEnd"/>
            <w:r>
              <w:rPr>
                <w:sz w:val="26"/>
                <w:szCs w:val="26"/>
              </w:rPr>
              <w:t xml:space="preserve"> ve zevcesi </w:t>
            </w:r>
            <w:proofErr w:type="spellStart"/>
            <w:r>
              <w:rPr>
                <w:sz w:val="26"/>
                <w:szCs w:val="26"/>
              </w:rPr>
              <w:t>müteaddid</w:t>
            </w:r>
            <w:proofErr w:type="spellEnd"/>
            <w:r>
              <w:rPr>
                <w:sz w:val="26"/>
                <w:szCs w:val="26"/>
              </w:rPr>
              <w:t xml:space="preserve"> olup olmadığı (Evli ve çok eşli olup olmadığı)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zevcesi (eşi) vardır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015B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Derecat</w:t>
            </w:r>
            <w:proofErr w:type="spellEnd"/>
            <w:r>
              <w:rPr>
                <w:sz w:val="26"/>
                <w:szCs w:val="26"/>
              </w:rPr>
              <w:t xml:space="preserve"> ve </w:t>
            </w:r>
            <w:proofErr w:type="spellStart"/>
            <w:r>
              <w:rPr>
                <w:sz w:val="26"/>
                <w:szCs w:val="26"/>
              </w:rPr>
              <w:t>sunuf</w:t>
            </w:r>
            <w:proofErr w:type="spellEnd"/>
            <w:r>
              <w:rPr>
                <w:sz w:val="26"/>
                <w:szCs w:val="26"/>
              </w:rPr>
              <w:t>-ı askeriyesi</w:t>
            </w:r>
          </w:p>
        </w:tc>
        <w:tc>
          <w:tcPr>
            <w:tcW w:w="4606" w:type="dxa"/>
          </w:tcPr>
          <w:p w:rsidR="00015BA8" w:rsidRDefault="0001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Müşir (Mareşal)</w:t>
            </w:r>
          </w:p>
        </w:tc>
      </w:tr>
      <w:tr w:rsidR="00015BA8" w:rsidRPr="000A5D8E" w:rsidTr="000A5D8E">
        <w:trPr>
          <w:trHeight w:val="567"/>
        </w:trPr>
        <w:tc>
          <w:tcPr>
            <w:tcW w:w="4606" w:type="dxa"/>
          </w:tcPr>
          <w:p w:rsidR="00015BA8" w:rsidRDefault="00C52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Mart 1339 (1923) </w:t>
            </w:r>
          </w:p>
        </w:tc>
        <w:tc>
          <w:tcPr>
            <w:tcW w:w="4606" w:type="dxa"/>
          </w:tcPr>
          <w:p w:rsidR="00015BA8" w:rsidRDefault="00C5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Not: Bu satır (tarih satırı) sonradan eklenmiştir.</w:t>
            </w:r>
          </w:p>
        </w:tc>
      </w:tr>
    </w:tbl>
    <w:p w:rsidR="007E21E5" w:rsidRPr="000A5D8E" w:rsidRDefault="007E21E5">
      <w:pPr>
        <w:rPr>
          <w:sz w:val="26"/>
          <w:szCs w:val="26"/>
        </w:rPr>
      </w:pPr>
    </w:p>
    <w:sectPr w:rsidR="007E21E5" w:rsidRPr="000A5D8E" w:rsidSect="007E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A5D8E"/>
    <w:rsid w:val="00015BA8"/>
    <w:rsid w:val="0005651D"/>
    <w:rsid w:val="000A5D8E"/>
    <w:rsid w:val="00756764"/>
    <w:rsid w:val="007E1181"/>
    <w:rsid w:val="007E21E5"/>
    <w:rsid w:val="00A00402"/>
    <w:rsid w:val="00C5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ali</dc:creator>
  <cp:lastModifiedBy>kerem ali</cp:lastModifiedBy>
  <cp:revision>3</cp:revision>
  <dcterms:created xsi:type="dcterms:W3CDTF">2018-03-14T00:09:00Z</dcterms:created>
  <dcterms:modified xsi:type="dcterms:W3CDTF">2018-03-14T00:10:00Z</dcterms:modified>
</cp:coreProperties>
</file>